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FE" w:rsidRPr="00416B21" w:rsidRDefault="000411FE" w:rsidP="000411FE">
      <w:pPr>
        <w:jc w:val="right"/>
      </w:pPr>
      <w:r w:rsidRPr="00416B21">
        <w:t>Проект</w:t>
      </w:r>
    </w:p>
    <w:p w:rsidR="000411FE" w:rsidRPr="00416B21" w:rsidRDefault="000411FE" w:rsidP="000411FE">
      <w:pPr>
        <w:pStyle w:val="ConsPlusTitle"/>
        <w:jc w:val="center"/>
        <w:rPr>
          <w:b w:val="0"/>
        </w:rPr>
      </w:pPr>
      <w:r w:rsidRPr="00416B21">
        <w:rPr>
          <w:b w:val="0"/>
        </w:rPr>
        <w:t>ЗАКОН</w:t>
      </w:r>
    </w:p>
    <w:p w:rsidR="000411FE" w:rsidRPr="00416B21" w:rsidRDefault="000411FE" w:rsidP="000411FE">
      <w:pPr>
        <w:pStyle w:val="ConsPlusTitle"/>
        <w:jc w:val="center"/>
        <w:rPr>
          <w:b w:val="0"/>
        </w:rPr>
      </w:pPr>
      <w:r w:rsidRPr="00416B21">
        <w:rPr>
          <w:b w:val="0"/>
        </w:rPr>
        <w:t>Алтайского края</w:t>
      </w:r>
    </w:p>
    <w:p w:rsidR="000411FE" w:rsidRPr="00416B21" w:rsidRDefault="000411FE" w:rsidP="000411FE">
      <w:pPr>
        <w:pStyle w:val="ConsPlusTitle"/>
        <w:jc w:val="center"/>
        <w:rPr>
          <w:b w:val="0"/>
        </w:rPr>
      </w:pPr>
    </w:p>
    <w:p w:rsidR="00A06F5E" w:rsidRPr="00A06F5E" w:rsidRDefault="000411FE" w:rsidP="00A06F5E">
      <w:pPr>
        <w:jc w:val="center"/>
        <w:rPr>
          <w:b/>
        </w:rPr>
      </w:pPr>
      <w:r w:rsidRPr="00A06F5E">
        <w:rPr>
          <w:b/>
        </w:rPr>
        <w:t xml:space="preserve">О внесении изменений в закон Алтайского края </w:t>
      </w:r>
    </w:p>
    <w:p w:rsidR="000411FE" w:rsidRPr="00A06F5E" w:rsidRDefault="000411FE" w:rsidP="00A06F5E">
      <w:pPr>
        <w:jc w:val="center"/>
        <w:rPr>
          <w:b/>
          <w:bCs/>
        </w:rPr>
      </w:pPr>
      <w:r w:rsidRPr="00A06F5E">
        <w:rPr>
          <w:b/>
        </w:rPr>
        <w:t>«О социальном</w:t>
      </w:r>
      <w:r w:rsidR="00A06F5E" w:rsidRPr="00A06F5E">
        <w:rPr>
          <w:b/>
        </w:rPr>
        <w:t xml:space="preserve"> </w:t>
      </w:r>
      <w:r w:rsidRPr="00A06F5E">
        <w:rPr>
          <w:b/>
        </w:rPr>
        <w:t>партнерстве в Алтайском крае»</w:t>
      </w:r>
    </w:p>
    <w:p w:rsidR="000411FE" w:rsidRPr="00A06F5E" w:rsidRDefault="000411FE" w:rsidP="00A06F5E">
      <w:pPr>
        <w:jc w:val="center"/>
        <w:rPr>
          <w:b/>
          <w:bCs/>
        </w:rPr>
      </w:pPr>
    </w:p>
    <w:p w:rsidR="00416B21" w:rsidRPr="00416B21" w:rsidRDefault="00416B21" w:rsidP="00A06F5E">
      <w:pPr>
        <w:rPr>
          <w:b/>
          <w:bCs/>
        </w:rPr>
      </w:pPr>
    </w:p>
    <w:p w:rsidR="000411FE" w:rsidRPr="00416B21" w:rsidRDefault="000411FE" w:rsidP="00A06F5E">
      <w:pPr>
        <w:rPr>
          <w:b/>
        </w:rPr>
      </w:pPr>
      <w:r w:rsidRPr="00416B21">
        <w:rPr>
          <w:b/>
        </w:rPr>
        <w:t>Статья 1</w:t>
      </w:r>
    </w:p>
    <w:p w:rsidR="000411FE" w:rsidRPr="00416B21" w:rsidRDefault="000411FE" w:rsidP="00A06F5E"/>
    <w:p w:rsidR="000411FE" w:rsidRDefault="000411FE" w:rsidP="00A06F5E">
      <w:r w:rsidRPr="00416B21">
        <w:t xml:space="preserve">Внести в закон Алтайского края от 14 июня 2007 года № 55-ЗС </w:t>
      </w:r>
      <w:r w:rsidR="00D4122C" w:rsidRPr="00416B21">
        <w:t xml:space="preserve">       </w:t>
      </w:r>
      <w:r w:rsidR="00F109FF" w:rsidRPr="00416B21">
        <w:t xml:space="preserve">     </w:t>
      </w:r>
      <w:r w:rsidR="000D612D" w:rsidRPr="00416B21">
        <w:t xml:space="preserve">    </w:t>
      </w:r>
      <w:r w:rsidR="00F109FF" w:rsidRPr="00416B21">
        <w:t xml:space="preserve"> </w:t>
      </w:r>
      <w:r w:rsidR="00D4122C" w:rsidRPr="00416B21">
        <w:t xml:space="preserve">           </w:t>
      </w:r>
      <w:r w:rsidRPr="00416B21">
        <w:t xml:space="preserve">«О социальном партнерстве в Алтайском крае» (Сборник законодательства Алтайского края, 2007, № 134, часть I; 2009, № 163, часть I; 2010 № 167, часть I) следующие изменения: </w:t>
      </w:r>
    </w:p>
    <w:p w:rsidR="008B0D6F" w:rsidRDefault="008B0D6F" w:rsidP="00A06F5E"/>
    <w:p w:rsidR="000411FE" w:rsidRDefault="00F109FF" w:rsidP="00A06F5E">
      <w:r w:rsidRPr="00416B21">
        <w:t>1) </w:t>
      </w:r>
      <w:r w:rsidR="000411FE" w:rsidRPr="00416B21">
        <w:t>в пункте 7 части 1 статьи 6 слова «главу Администрации Алтайского края» заменить словами «Губернатора Алтайского края»;</w:t>
      </w:r>
    </w:p>
    <w:p w:rsidR="00416B21" w:rsidRPr="00416B21" w:rsidRDefault="00416B21" w:rsidP="00A06F5E"/>
    <w:p w:rsidR="000411FE" w:rsidRDefault="00F109FF" w:rsidP="00A06F5E">
      <w:r w:rsidRPr="00416B21">
        <w:t>2) </w:t>
      </w:r>
      <w:r w:rsidR="000411FE" w:rsidRPr="00416B21">
        <w:t>в части 2 статьи 10 слова «</w:t>
      </w:r>
      <w:r w:rsidR="00416B21">
        <w:t xml:space="preserve">в </w:t>
      </w:r>
      <w:r w:rsidR="000411FE" w:rsidRPr="00416B21">
        <w:t>Алтайский краевой Совет народных депутатов» заменить словами «</w:t>
      </w:r>
      <w:r w:rsidR="00416B21">
        <w:t xml:space="preserve">и на плановый период в </w:t>
      </w:r>
      <w:r w:rsidR="000411FE" w:rsidRPr="00416B21">
        <w:t>Алтайское краевое Законодательное Собрание»;</w:t>
      </w:r>
    </w:p>
    <w:p w:rsidR="00416B21" w:rsidRPr="00416B21" w:rsidRDefault="00416B21" w:rsidP="00A06F5E"/>
    <w:p w:rsidR="00E218B1" w:rsidRDefault="00E218B1" w:rsidP="00A06F5E">
      <w:r w:rsidRPr="00416B21">
        <w:t>3) в части 3 статьи 12 слова «</w:t>
      </w:r>
      <w:r w:rsidR="00416B21">
        <w:t xml:space="preserve">в представительный орган </w:t>
      </w:r>
      <w:r w:rsidRPr="00416B21">
        <w:t>местного самоуправления» заменить словами «</w:t>
      </w:r>
      <w:r w:rsidR="00416B21">
        <w:t xml:space="preserve">и на плановый период в представительный орган </w:t>
      </w:r>
      <w:r w:rsidRPr="00416B21">
        <w:t>муниципального образования»;</w:t>
      </w:r>
    </w:p>
    <w:p w:rsidR="00416B21" w:rsidRPr="00416B21" w:rsidRDefault="00416B21" w:rsidP="00A06F5E"/>
    <w:p w:rsidR="00D4122C" w:rsidRPr="00416B21" w:rsidRDefault="00E218B1" w:rsidP="00A06F5E">
      <w:r w:rsidRPr="00416B21">
        <w:t>4</w:t>
      </w:r>
      <w:r w:rsidR="00D4122C" w:rsidRPr="00416B21">
        <w:t>)</w:t>
      </w:r>
      <w:r w:rsidR="00F109FF" w:rsidRPr="00416B21">
        <w:t> </w:t>
      </w:r>
      <w:r w:rsidR="00C500BC" w:rsidRPr="00416B21">
        <w:t>в статье 13-1</w:t>
      </w:r>
      <w:r w:rsidR="00D4122C" w:rsidRPr="00416B21">
        <w:t>:</w:t>
      </w:r>
    </w:p>
    <w:p w:rsidR="000411FE" w:rsidRPr="00416B21" w:rsidRDefault="00D4122C" w:rsidP="00A06F5E">
      <w:r w:rsidRPr="00416B21">
        <w:t>а)</w:t>
      </w:r>
      <w:r w:rsidR="00F109FF" w:rsidRPr="00416B21">
        <w:t> </w:t>
      </w:r>
      <w:r w:rsidR="000411FE" w:rsidRPr="00416B21">
        <w:t>част</w:t>
      </w:r>
      <w:r w:rsidRPr="00416B21">
        <w:t>ь</w:t>
      </w:r>
      <w:r w:rsidR="000411FE" w:rsidRPr="00416B21">
        <w:t xml:space="preserve"> 2 </w:t>
      </w:r>
      <w:r w:rsidRPr="00416B21">
        <w:t>и</w:t>
      </w:r>
      <w:r w:rsidR="000411FE" w:rsidRPr="00416B21">
        <w:t>зложить в следующей редакции:</w:t>
      </w:r>
    </w:p>
    <w:p w:rsidR="000411FE" w:rsidRPr="00A06F5E" w:rsidRDefault="000411FE" w:rsidP="00A06F5E">
      <w:r w:rsidRPr="00A06F5E">
        <w:t>«2.</w:t>
      </w:r>
      <w:r w:rsidR="00F109FF" w:rsidRPr="00A06F5E">
        <w:t> </w:t>
      </w:r>
      <w:r w:rsidRPr="00A06F5E">
        <w:t xml:space="preserve">Уведомительную регистрацию коллективных договоров, </w:t>
      </w:r>
      <w:r w:rsidR="00B33EBE" w:rsidRPr="00A06F5E">
        <w:t xml:space="preserve">соглашений, </w:t>
      </w:r>
      <w:r w:rsidRPr="00A06F5E">
        <w:t xml:space="preserve">заключенных на территории Алтайского края, осуществляет </w:t>
      </w:r>
      <w:r w:rsidRPr="00416B21">
        <w:t>уполномоченный орган исполнительной власти Алтайского края в сфере труда и занятости населения</w:t>
      </w:r>
      <w:r w:rsidRPr="00A06F5E">
        <w:t>. Законом Алтайского края может быть предусмотрено наделение органов местного самоуправления полномочиями по регистрации коллектив</w:t>
      </w:r>
      <w:r w:rsidR="00B33EBE" w:rsidRPr="00A06F5E">
        <w:t xml:space="preserve">ных договоров, территориальных </w:t>
      </w:r>
      <w:r w:rsidRPr="00A06F5E">
        <w:t>соглашений.</w:t>
      </w:r>
      <w:r w:rsidR="00D4122C" w:rsidRPr="00A06F5E">
        <w:t>»;</w:t>
      </w:r>
    </w:p>
    <w:p w:rsidR="00D4122C" w:rsidRPr="00A06F5E" w:rsidRDefault="00D4122C" w:rsidP="00A06F5E">
      <w:r w:rsidRPr="00A06F5E">
        <w:t>б)</w:t>
      </w:r>
      <w:r w:rsidR="00F109FF" w:rsidRPr="00A06F5E">
        <w:t> </w:t>
      </w:r>
      <w:r w:rsidRPr="00A06F5E">
        <w:t>часть 3 изложить в следующей редакции:</w:t>
      </w:r>
    </w:p>
    <w:p w:rsidR="00D4122C" w:rsidRPr="00A06F5E" w:rsidRDefault="00D4122C" w:rsidP="00A06F5E">
      <w:r w:rsidRPr="00A06F5E">
        <w:t>«</w:t>
      </w:r>
      <w:r w:rsidR="000411FE" w:rsidRPr="00A06F5E">
        <w:t>3.</w:t>
      </w:r>
      <w:r w:rsidR="00F109FF" w:rsidRPr="00A06F5E">
        <w:t> </w:t>
      </w:r>
      <w:r w:rsidR="000411FE" w:rsidRPr="00A06F5E">
        <w:t xml:space="preserve">Контроль за выполнением </w:t>
      </w:r>
      <w:r w:rsidR="00B33EBE" w:rsidRPr="00A06F5E">
        <w:t xml:space="preserve">коллективных договоров, </w:t>
      </w:r>
      <w:r w:rsidR="000411FE" w:rsidRPr="00A06F5E">
        <w:t xml:space="preserve">соглашений осуществляется сторонами социального партнерства, их представителями, уполномоченным органом исполнительной власти Алтайского края в сфере труда и занятости населения либо органами местного самоуправления, наделенными полномочиями по регистрации </w:t>
      </w:r>
      <w:r w:rsidR="00B33EBE" w:rsidRPr="00A06F5E">
        <w:t>коллективных договоров, соглашений</w:t>
      </w:r>
      <w:r w:rsidR="000411FE" w:rsidRPr="00A06F5E">
        <w:t>.»</w:t>
      </w:r>
      <w:r w:rsidRPr="00A06F5E">
        <w:t>;</w:t>
      </w:r>
    </w:p>
    <w:p w:rsidR="00416B21" w:rsidRPr="00A06F5E" w:rsidRDefault="00416B21" w:rsidP="00A06F5E"/>
    <w:p w:rsidR="000411FE" w:rsidRPr="00A06F5E" w:rsidRDefault="00E218B1" w:rsidP="00A06F5E">
      <w:r w:rsidRPr="00A06F5E">
        <w:t>5</w:t>
      </w:r>
      <w:r w:rsidR="001C44DA" w:rsidRPr="00A06F5E">
        <w:t>) </w:t>
      </w:r>
      <w:r w:rsidR="00D4122C" w:rsidRPr="00A06F5E">
        <w:t>статью 14 дополнить частью 4 следующего содержания:</w:t>
      </w:r>
    </w:p>
    <w:p w:rsidR="008839BD" w:rsidRPr="00416B21" w:rsidRDefault="00D4122C" w:rsidP="00A06F5E">
      <w:r w:rsidRPr="00A06F5E">
        <w:t>«4.</w:t>
      </w:r>
      <w:r w:rsidR="001C44DA" w:rsidRPr="00A06F5E">
        <w:t> </w:t>
      </w:r>
      <w:r w:rsidR="00B33EBE" w:rsidRPr="00A06F5E">
        <w:t xml:space="preserve">Присоединение к </w:t>
      </w:r>
      <w:r w:rsidR="00416B21" w:rsidRPr="00A06F5E">
        <w:t xml:space="preserve">региональному </w:t>
      </w:r>
      <w:r w:rsidR="00B33EBE" w:rsidRPr="00A06F5E">
        <w:t xml:space="preserve">соглашению о минимальной заработной плате осуществляется в порядке, предусмотренном </w:t>
      </w:r>
      <w:r w:rsidR="00F109FF" w:rsidRPr="00416B21">
        <w:t>Трудовым кодексом Российской Федерации.».</w:t>
      </w:r>
    </w:p>
    <w:p w:rsidR="00E218B1" w:rsidRDefault="00E218B1" w:rsidP="00A06F5E"/>
    <w:p w:rsidR="00416B21" w:rsidRDefault="00416B21" w:rsidP="00A06F5E"/>
    <w:p w:rsidR="000411FE" w:rsidRPr="00A06F5E" w:rsidRDefault="000411FE" w:rsidP="00A06F5E">
      <w:r w:rsidRPr="00A06F5E">
        <w:lastRenderedPageBreak/>
        <w:t>Статья 2</w:t>
      </w:r>
    </w:p>
    <w:p w:rsidR="000411FE" w:rsidRPr="00416B21" w:rsidRDefault="000411FE" w:rsidP="00A06F5E"/>
    <w:p w:rsidR="000411FE" w:rsidRPr="00416B21" w:rsidRDefault="000411FE" w:rsidP="00A06F5E">
      <w:r w:rsidRPr="00416B21">
        <w:t>Настоящий Закон вступает в силу со дня его официального опубликования.</w:t>
      </w:r>
    </w:p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>
      <w:pPr>
        <w:ind w:firstLine="0"/>
      </w:pPr>
      <w:r w:rsidRPr="00416B21">
        <w:t xml:space="preserve">Губернатор Алтайского края                                                  </w:t>
      </w:r>
      <w:r w:rsidR="00B33EBE" w:rsidRPr="00416B21">
        <w:t xml:space="preserve">  </w:t>
      </w:r>
      <w:r w:rsidR="00A06F5E">
        <w:t xml:space="preserve">          </w:t>
      </w:r>
      <w:r w:rsidR="006C06FF">
        <w:t xml:space="preserve">    </w:t>
      </w:r>
      <w:r w:rsidRPr="00416B21">
        <w:t xml:space="preserve">    А.Б. Карлин</w:t>
      </w:r>
    </w:p>
    <w:p w:rsidR="00B33EBE" w:rsidRPr="00416B21" w:rsidRDefault="00B33EBE" w:rsidP="00A06F5E"/>
    <w:sectPr w:rsidR="00B33EBE" w:rsidRPr="00416B21" w:rsidSect="00E218B1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63457D"/>
    <w:rsid w:val="000411FE"/>
    <w:rsid w:val="000D612D"/>
    <w:rsid w:val="001C44DA"/>
    <w:rsid w:val="003E5FCA"/>
    <w:rsid w:val="00416B21"/>
    <w:rsid w:val="00465EC1"/>
    <w:rsid w:val="00526D36"/>
    <w:rsid w:val="005E0365"/>
    <w:rsid w:val="0063457D"/>
    <w:rsid w:val="006C06FF"/>
    <w:rsid w:val="006F6AB7"/>
    <w:rsid w:val="007360A1"/>
    <w:rsid w:val="008839BD"/>
    <w:rsid w:val="008B0D6F"/>
    <w:rsid w:val="008D3717"/>
    <w:rsid w:val="00955C30"/>
    <w:rsid w:val="00A06F5E"/>
    <w:rsid w:val="00A91710"/>
    <w:rsid w:val="00B33EBE"/>
    <w:rsid w:val="00B560CE"/>
    <w:rsid w:val="00BC3822"/>
    <w:rsid w:val="00C500BC"/>
    <w:rsid w:val="00D06CA5"/>
    <w:rsid w:val="00D4122C"/>
    <w:rsid w:val="00E218B1"/>
    <w:rsid w:val="00F109FF"/>
    <w:rsid w:val="00F6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bessonova</cp:lastModifiedBy>
  <cp:revision>7</cp:revision>
  <cp:lastPrinted>2013-05-08T02:52:00Z</cp:lastPrinted>
  <dcterms:created xsi:type="dcterms:W3CDTF">2013-05-07T07:16:00Z</dcterms:created>
  <dcterms:modified xsi:type="dcterms:W3CDTF">2013-05-14T05:28:00Z</dcterms:modified>
</cp:coreProperties>
</file>